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EB60" w14:textId="77777777" w:rsidR="00FE64C6" w:rsidRPr="00FE64C6" w:rsidRDefault="00FE64C6" w:rsidP="00FE64C6">
      <w:pPr>
        <w:spacing w:before="100" w:beforeAutospacing="1" w:after="100" w:afterAutospacing="1" w:line="240" w:lineRule="auto"/>
        <w:outlineLvl w:val="0"/>
        <w:rPr>
          <w:rFonts w:eastAsia="Times New Roman" w:cstheme="minorHAnsi"/>
          <w:b/>
          <w:bCs/>
          <w:kern w:val="36"/>
          <w:sz w:val="48"/>
          <w:szCs w:val="48"/>
          <w:lang/>
        </w:rPr>
      </w:pPr>
      <w:r w:rsidRPr="00FE64C6">
        <w:rPr>
          <w:rFonts w:eastAsia="Times New Roman" w:cstheme="minorHAnsi"/>
          <w:b/>
          <w:bCs/>
          <w:kern w:val="36"/>
          <w:sz w:val="48"/>
          <w:szCs w:val="48"/>
          <w:lang/>
        </w:rPr>
        <w:t xml:space="preserve">(Te) langzaam vooruit </w:t>
      </w:r>
    </w:p>
    <w:p w14:paraId="6CA29BDD" w14:textId="20F4B767" w:rsidR="00FE64C6" w:rsidRPr="00FE64C6" w:rsidRDefault="00FE64C6" w:rsidP="00FE64C6">
      <w:pPr>
        <w:spacing w:after="0" w:line="240" w:lineRule="auto"/>
        <w:rPr>
          <w:rFonts w:eastAsia="Times New Roman" w:cstheme="minorHAnsi"/>
          <w:sz w:val="24"/>
          <w:szCs w:val="24"/>
          <w:lang/>
        </w:rPr>
      </w:pPr>
    </w:p>
    <w:p w14:paraId="35424CE5" w14:textId="75DFCF64" w:rsidR="00FE64C6" w:rsidRDefault="00FE64C6" w:rsidP="00FE64C6">
      <w:pPr>
        <w:spacing w:after="0" w:line="240" w:lineRule="auto"/>
        <w:rPr>
          <w:rFonts w:eastAsia="Times New Roman" w:cstheme="minorHAnsi"/>
          <w:sz w:val="24"/>
          <w:szCs w:val="24"/>
          <w:lang/>
        </w:rPr>
      </w:pPr>
      <w:r w:rsidRPr="00FE64C6">
        <w:rPr>
          <w:rFonts w:eastAsia="Times New Roman" w:cstheme="minorHAnsi"/>
          <w:sz w:val="24"/>
          <w:szCs w:val="24"/>
          <w:lang/>
        </w:rPr>
        <w:t xml:space="preserve">22 oktober 2010 </w:t>
      </w:r>
    </w:p>
    <w:p w14:paraId="26241CCD" w14:textId="77777777" w:rsidR="00DF076D" w:rsidRPr="00FE64C6" w:rsidRDefault="00DF076D" w:rsidP="00FE64C6">
      <w:pPr>
        <w:spacing w:after="0" w:line="240" w:lineRule="auto"/>
        <w:rPr>
          <w:rFonts w:eastAsia="Times New Roman" w:cstheme="minorHAnsi"/>
          <w:sz w:val="24"/>
          <w:szCs w:val="24"/>
          <w:lang/>
        </w:rPr>
      </w:pPr>
    </w:p>
    <w:p w14:paraId="716EDE94" w14:textId="77777777" w:rsidR="00FE64C6" w:rsidRPr="00FE64C6" w:rsidRDefault="00FE64C6" w:rsidP="00FE64C6">
      <w:pPr>
        <w:spacing w:after="0" w:line="240" w:lineRule="auto"/>
        <w:rPr>
          <w:rFonts w:eastAsia="Times New Roman" w:cstheme="minorHAnsi"/>
          <w:sz w:val="24"/>
          <w:szCs w:val="24"/>
          <w:lang/>
        </w:rPr>
      </w:pPr>
      <w:r w:rsidRPr="00FE64C6">
        <w:rPr>
          <w:rFonts w:eastAsia="Times New Roman" w:cstheme="minorHAnsi"/>
          <w:sz w:val="24"/>
          <w:szCs w:val="24"/>
          <w:lang/>
        </w:rPr>
        <w:t>Ed Zijlstra</w:t>
      </w:r>
    </w:p>
    <w:p w14:paraId="455DBED7" w14:textId="672CBB7D" w:rsidR="00FE64C6" w:rsidRPr="00FE64C6" w:rsidRDefault="00FE64C6" w:rsidP="00FE64C6">
      <w:pPr>
        <w:spacing w:after="0" w:line="240" w:lineRule="auto"/>
        <w:rPr>
          <w:rFonts w:eastAsia="Times New Roman" w:cstheme="minorHAnsi"/>
          <w:sz w:val="24"/>
          <w:szCs w:val="24"/>
          <w:lang/>
        </w:rPr>
      </w:pPr>
    </w:p>
    <w:p w14:paraId="386F0750" w14:textId="77777777" w:rsidR="00FE64C6" w:rsidRPr="00FE64C6" w:rsidRDefault="00FE64C6" w:rsidP="00FE64C6">
      <w:pPr>
        <w:spacing w:after="0" w:line="240" w:lineRule="auto"/>
        <w:rPr>
          <w:rFonts w:eastAsia="Times New Roman" w:cstheme="minorHAnsi"/>
          <w:sz w:val="24"/>
          <w:szCs w:val="24"/>
          <w:lang/>
        </w:rPr>
      </w:pPr>
      <w:r w:rsidRPr="00FE64C6">
        <w:rPr>
          <w:rFonts w:eastAsia="Times New Roman" w:cstheme="minorHAnsi"/>
          <w:sz w:val="24"/>
          <w:szCs w:val="24"/>
          <w:lang/>
        </w:rPr>
        <w:t>Ned Tijdschr Geneeskd. 2010;154:B630</w:t>
      </w:r>
    </w:p>
    <w:p w14:paraId="3F11C75E" w14:textId="77777777" w:rsidR="002E390F" w:rsidRPr="00DF076D" w:rsidRDefault="002E390F" w:rsidP="002E390F">
      <w:pPr>
        <w:spacing w:before="100" w:beforeAutospacing="1" w:after="100" w:afterAutospacing="1" w:line="240" w:lineRule="auto"/>
        <w:rPr>
          <w:rFonts w:eastAsia="Times New Roman" w:cstheme="minorHAnsi"/>
          <w:b/>
          <w:bCs/>
          <w:sz w:val="24"/>
          <w:szCs w:val="24"/>
          <w:lang w:val="nl-NL"/>
        </w:rPr>
      </w:pPr>
      <w:r w:rsidRPr="00DF076D">
        <w:rPr>
          <w:rFonts w:eastAsia="Times New Roman" w:cstheme="minorHAnsi"/>
          <w:b/>
          <w:bCs/>
          <w:sz w:val="24"/>
          <w:szCs w:val="24"/>
          <w:lang w:val="nl-NL"/>
        </w:rPr>
        <w:t>Weekboek 1</w:t>
      </w:r>
    </w:p>
    <w:p w14:paraId="48C88060" w14:textId="281A2F73" w:rsidR="002E390F" w:rsidRPr="002E390F" w:rsidRDefault="002E390F" w:rsidP="002E390F">
      <w:pPr>
        <w:spacing w:before="100" w:beforeAutospacing="1" w:after="100" w:afterAutospacing="1" w:line="240" w:lineRule="auto"/>
        <w:rPr>
          <w:rFonts w:eastAsia="Times New Roman" w:cstheme="minorHAnsi"/>
          <w:sz w:val="24"/>
          <w:szCs w:val="24"/>
          <w:lang/>
        </w:rPr>
      </w:pPr>
      <w:r w:rsidRPr="002E390F">
        <w:rPr>
          <w:rFonts w:eastAsia="Times New Roman" w:cstheme="minorHAnsi"/>
          <w:sz w:val="24"/>
          <w:szCs w:val="24"/>
          <w:lang/>
        </w:rPr>
        <w:t>Ik had weinig bedenktijd nodig toen de gelegenheid zich voordeed om in Malawi als internist in het College of Medicine (CoM) in Blantyre te gaan werken, met als voornaamste taak het opleiden van lokale artsen. Het CoM is in 1991 opgericht omdat er tot dan toe geen enkele artsenopleiding in het land was. Malawi heeft 13 miljoen inwoners en telt slechts een handvol Malawische dokters, om van specialisten maar niet te spreken. De capaciteit van het CoM beperkte het aantal studenten: aanvankelijk 30, tegenwoordig 65 per jaar.</w:t>
      </w:r>
    </w:p>
    <w:p w14:paraId="4EF1C927" w14:textId="77777777" w:rsidR="002E390F" w:rsidRPr="002E390F" w:rsidRDefault="002E390F" w:rsidP="002E390F">
      <w:pPr>
        <w:spacing w:before="100" w:beforeAutospacing="1" w:after="100" w:afterAutospacing="1" w:line="240" w:lineRule="auto"/>
        <w:rPr>
          <w:rFonts w:eastAsia="Times New Roman" w:cstheme="minorHAnsi"/>
          <w:sz w:val="24"/>
          <w:szCs w:val="24"/>
          <w:lang/>
        </w:rPr>
      </w:pPr>
      <w:r w:rsidRPr="002E390F">
        <w:rPr>
          <w:rFonts w:eastAsia="Times New Roman" w:cstheme="minorHAnsi"/>
          <w:sz w:val="24"/>
          <w:szCs w:val="24"/>
          <w:lang/>
        </w:rPr>
        <w:t>Rond 1990 zond ons ministerie van Buitenlandse Zaken 9 Nederlandse specialisten als docent uit naar Malawi: 2 internisten, 2 gynaecologen, 3 chirurgen en 2 anesthesisten. Het waren contracten voor 3 jaar, met mogelijkheid tot verlenging als daar door het gastinstituut om zou worden gevraagd. Ons was meteen duidelijk dat het nog 10 tot 15 jaar zou duren voor we voldoende Malawische artsen zouden hebben opgeleid om het werk over te nemen. Het is dan ook frustrerend als een nieuwe Nederlandse minister van Ontwikkelingssamenwerking uitzending van artsen stopt mede omdat de Nederlandse artsen in de tropen de plaatsen van de lokale dokters bezet zouden houden. In Malawi was dat beslist niet het geval! Vervolgens bleek dat Malawi om onduidelijke redenen niet op het lijstje van twintig voorkeurslanden terechtkwam, zodat er formeel geen overheidsgeld meer heen kon. Een voor een vertrokken de Nederlandse specialisten. Hun plekken werden niet opgevuld of ze werden opgevuld door jonge dokters, uit andere landen in Europa, die nog te weinig academische ervaring hadden en slechts voor een jaar konden blijven. Het was jammer dat er in Nederland geen traject was voor aiossen interne geneeskunde of infectieziekten om een deel van hun opleiding in de tropen te doen. Hierdoor zijn ook kansen gemist om een bijdrage te leveren aan het onderwijs en om promotieonderzoek te doen. Een vast samenwerkingsverband, zoals met het CoM, zou van grote waarde zijn, en bovendien zou daardoor een wezenlijke bijdrage kunnen worden geleverd aan de lokale gezondheidszorg.</w:t>
      </w:r>
    </w:p>
    <w:p w14:paraId="2CBEB4B0" w14:textId="77777777" w:rsidR="002E390F" w:rsidRPr="002E390F" w:rsidRDefault="002E390F" w:rsidP="002E390F">
      <w:pPr>
        <w:spacing w:before="100" w:beforeAutospacing="1" w:after="100" w:afterAutospacing="1" w:line="240" w:lineRule="auto"/>
        <w:rPr>
          <w:rFonts w:eastAsia="Times New Roman" w:cstheme="minorHAnsi"/>
          <w:sz w:val="24"/>
          <w:szCs w:val="24"/>
          <w:lang/>
        </w:rPr>
      </w:pPr>
      <w:r w:rsidRPr="002E390F">
        <w:rPr>
          <w:rFonts w:eastAsia="Times New Roman" w:cstheme="minorHAnsi"/>
          <w:sz w:val="24"/>
          <w:szCs w:val="24"/>
          <w:lang/>
        </w:rPr>
        <w:t>Vanaf de start in 2005 hebben we in 5 jaar tijd slechts 3 lokale internisten opgeleid. Na de instroom van deze 3 ontbrak het kandidaat-arts-assistenten aan vertrouwen in de opleiding vanwege het ontbreken van verdere financiering. Pas in 2010 is er weer geld gevonden en is er een nieuwe instroom van assistenten. De stafontwikkeling loopt echter ver achter bij de vraag naar meer onderwijs aan een toenemend aantal studenten.</w:t>
      </w:r>
    </w:p>
    <w:p w14:paraId="51D12505" w14:textId="4F8E65B7" w:rsidR="002E390F" w:rsidRPr="00DF076D" w:rsidRDefault="002E390F" w:rsidP="00FE64C6">
      <w:pPr>
        <w:spacing w:before="100" w:beforeAutospacing="1" w:after="100" w:afterAutospacing="1" w:line="240" w:lineRule="auto"/>
        <w:rPr>
          <w:rFonts w:cstheme="minorHAnsi"/>
        </w:rPr>
      </w:pPr>
      <w:r w:rsidRPr="002E390F">
        <w:rPr>
          <w:rFonts w:eastAsia="Times New Roman" w:cstheme="minorHAnsi"/>
          <w:sz w:val="24"/>
          <w:szCs w:val="24"/>
          <w:lang/>
        </w:rPr>
        <w:t xml:space="preserve">Niet alles was moeilijk: de faciliteiten op de campus van het CoM zijn door nieuwbouw belangrijk verbeterd: er zijn nu meer studentenhostels en collegezalen, er is een </w:t>
      </w:r>
      <w:r w:rsidRPr="002E390F">
        <w:rPr>
          <w:rFonts w:eastAsia="Times New Roman" w:cstheme="minorHAnsi"/>
          <w:sz w:val="24"/>
          <w:szCs w:val="24"/>
          <w:lang/>
        </w:rPr>
        <w:lastRenderedPageBreak/>
        <w:t>sportcomplex en de bibliotheek is in aanbouw. Ondanks alle problemen hebben we inmiddels 300 artsen van een heel behoorlijk niveau afgeleverd. De meesten dragen zichtbaar bij aan de gezondheidszorg in het land. Dat zegt toch wel iets over de levensvatbaarheid van het CoM en de motivatie van studenten en staf.</w:t>
      </w:r>
    </w:p>
    <w:sectPr w:rsidR="002E390F" w:rsidRPr="00DF0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1CB"/>
    <w:multiLevelType w:val="multilevel"/>
    <w:tmpl w:val="053C0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2155E"/>
    <w:multiLevelType w:val="multilevel"/>
    <w:tmpl w:val="DDA6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0F"/>
    <w:rsid w:val="002E390F"/>
    <w:rsid w:val="00DF076D"/>
    <w:rsid w:val="00FE64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5A4B"/>
  <w15:chartTrackingRefBased/>
  <w15:docId w15:val="{3E54D01F-9C31-41CC-8CC1-76AD6C4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134">
      <w:bodyDiv w:val="1"/>
      <w:marLeft w:val="0"/>
      <w:marRight w:val="0"/>
      <w:marTop w:val="0"/>
      <w:marBottom w:val="0"/>
      <w:divBdr>
        <w:top w:val="none" w:sz="0" w:space="0" w:color="auto"/>
        <w:left w:val="none" w:sz="0" w:space="0" w:color="auto"/>
        <w:bottom w:val="none" w:sz="0" w:space="0" w:color="auto"/>
        <w:right w:val="none" w:sz="0" w:space="0" w:color="auto"/>
      </w:divBdr>
      <w:divsChild>
        <w:div w:id="1533953729">
          <w:marLeft w:val="0"/>
          <w:marRight w:val="0"/>
          <w:marTop w:val="0"/>
          <w:marBottom w:val="0"/>
          <w:divBdr>
            <w:top w:val="none" w:sz="0" w:space="0" w:color="auto"/>
            <w:left w:val="none" w:sz="0" w:space="0" w:color="auto"/>
            <w:bottom w:val="none" w:sz="0" w:space="0" w:color="auto"/>
            <w:right w:val="none" w:sz="0" w:space="0" w:color="auto"/>
          </w:divBdr>
          <w:divsChild>
            <w:div w:id="610866573">
              <w:marLeft w:val="0"/>
              <w:marRight w:val="0"/>
              <w:marTop w:val="0"/>
              <w:marBottom w:val="0"/>
              <w:divBdr>
                <w:top w:val="none" w:sz="0" w:space="0" w:color="auto"/>
                <w:left w:val="none" w:sz="0" w:space="0" w:color="auto"/>
                <w:bottom w:val="none" w:sz="0" w:space="0" w:color="auto"/>
                <w:right w:val="none" w:sz="0" w:space="0" w:color="auto"/>
              </w:divBdr>
              <w:divsChild>
                <w:div w:id="1525748895">
                  <w:marLeft w:val="0"/>
                  <w:marRight w:val="0"/>
                  <w:marTop w:val="0"/>
                  <w:marBottom w:val="0"/>
                  <w:divBdr>
                    <w:top w:val="none" w:sz="0" w:space="0" w:color="auto"/>
                    <w:left w:val="none" w:sz="0" w:space="0" w:color="auto"/>
                    <w:bottom w:val="none" w:sz="0" w:space="0" w:color="auto"/>
                    <w:right w:val="none" w:sz="0" w:space="0" w:color="auto"/>
                  </w:divBdr>
                  <w:divsChild>
                    <w:div w:id="471942401">
                      <w:marLeft w:val="0"/>
                      <w:marRight w:val="0"/>
                      <w:marTop w:val="0"/>
                      <w:marBottom w:val="0"/>
                      <w:divBdr>
                        <w:top w:val="none" w:sz="0" w:space="0" w:color="auto"/>
                        <w:left w:val="none" w:sz="0" w:space="0" w:color="auto"/>
                        <w:bottom w:val="none" w:sz="0" w:space="0" w:color="auto"/>
                        <w:right w:val="none" w:sz="0" w:space="0" w:color="auto"/>
                      </w:divBdr>
                      <w:divsChild>
                        <w:div w:id="673267944">
                          <w:marLeft w:val="0"/>
                          <w:marRight w:val="0"/>
                          <w:marTop w:val="0"/>
                          <w:marBottom w:val="0"/>
                          <w:divBdr>
                            <w:top w:val="none" w:sz="0" w:space="0" w:color="auto"/>
                            <w:left w:val="none" w:sz="0" w:space="0" w:color="auto"/>
                            <w:bottom w:val="none" w:sz="0" w:space="0" w:color="auto"/>
                            <w:right w:val="none" w:sz="0" w:space="0" w:color="auto"/>
                          </w:divBdr>
                          <w:divsChild>
                            <w:div w:id="187916725">
                              <w:marLeft w:val="0"/>
                              <w:marRight w:val="0"/>
                              <w:marTop w:val="0"/>
                              <w:marBottom w:val="0"/>
                              <w:divBdr>
                                <w:top w:val="none" w:sz="0" w:space="0" w:color="auto"/>
                                <w:left w:val="none" w:sz="0" w:space="0" w:color="auto"/>
                                <w:bottom w:val="none" w:sz="0" w:space="0" w:color="auto"/>
                                <w:right w:val="none" w:sz="0" w:space="0" w:color="auto"/>
                              </w:divBdr>
                            </w:div>
                            <w:div w:id="1898129028">
                              <w:marLeft w:val="0"/>
                              <w:marRight w:val="0"/>
                              <w:marTop w:val="0"/>
                              <w:marBottom w:val="0"/>
                              <w:divBdr>
                                <w:top w:val="none" w:sz="0" w:space="0" w:color="auto"/>
                                <w:left w:val="none" w:sz="0" w:space="0" w:color="auto"/>
                                <w:bottom w:val="none" w:sz="0" w:space="0" w:color="auto"/>
                                <w:right w:val="none" w:sz="0" w:space="0" w:color="auto"/>
                              </w:divBdr>
                            </w:div>
                          </w:divsChild>
                        </w:div>
                        <w:div w:id="206914549">
                          <w:marLeft w:val="0"/>
                          <w:marRight w:val="0"/>
                          <w:marTop w:val="0"/>
                          <w:marBottom w:val="0"/>
                          <w:divBdr>
                            <w:top w:val="none" w:sz="0" w:space="0" w:color="auto"/>
                            <w:left w:val="none" w:sz="0" w:space="0" w:color="auto"/>
                            <w:bottom w:val="none" w:sz="0" w:space="0" w:color="auto"/>
                            <w:right w:val="none" w:sz="0" w:space="0" w:color="auto"/>
                          </w:divBdr>
                          <w:divsChild>
                            <w:div w:id="268661071">
                              <w:marLeft w:val="0"/>
                              <w:marRight w:val="0"/>
                              <w:marTop w:val="0"/>
                              <w:marBottom w:val="0"/>
                              <w:divBdr>
                                <w:top w:val="none" w:sz="0" w:space="0" w:color="auto"/>
                                <w:left w:val="none" w:sz="0" w:space="0" w:color="auto"/>
                                <w:bottom w:val="none" w:sz="0" w:space="0" w:color="auto"/>
                                <w:right w:val="none" w:sz="0" w:space="0" w:color="auto"/>
                              </w:divBdr>
                            </w:div>
                          </w:divsChild>
                        </w:div>
                        <w:div w:id="173736684">
                          <w:marLeft w:val="0"/>
                          <w:marRight w:val="0"/>
                          <w:marTop w:val="0"/>
                          <w:marBottom w:val="0"/>
                          <w:divBdr>
                            <w:top w:val="none" w:sz="0" w:space="0" w:color="auto"/>
                            <w:left w:val="none" w:sz="0" w:space="0" w:color="auto"/>
                            <w:bottom w:val="none" w:sz="0" w:space="0" w:color="auto"/>
                            <w:right w:val="none" w:sz="0" w:space="0" w:color="auto"/>
                          </w:divBdr>
                          <w:divsChild>
                            <w:div w:id="435447893">
                              <w:marLeft w:val="0"/>
                              <w:marRight w:val="0"/>
                              <w:marTop w:val="0"/>
                              <w:marBottom w:val="0"/>
                              <w:divBdr>
                                <w:top w:val="none" w:sz="0" w:space="0" w:color="auto"/>
                                <w:left w:val="none" w:sz="0" w:space="0" w:color="auto"/>
                                <w:bottom w:val="none" w:sz="0" w:space="0" w:color="auto"/>
                                <w:right w:val="none" w:sz="0" w:space="0" w:color="auto"/>
                              </w:divBdr>
                            </w:div>
                            <w:div w:id="955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836374">
          <w:marLeft w:val="0"/>
          <w:marRight w:val="0"/>
          <w:marTop w:val="0"/>
          <w:marBottom w:val="0"/>
          <w:divBdr>
            <w:top w:val="none" w:sz="0" w:space="0" w:color="auto"/>
            <w:left w:val="none" w:sz="0" w:space="0" w:color="auto"/>
            <w:bottom w:val="none" w:sz="0" w:space="0" w:color="auto"/>
            <w:right w:val="none" w:sz="0" w:space="0" w:color="auto"/>
          </w:divBdr>
          <w:divsChild>
            <w:div w:id="1458794995">
              <w:marLeft w:val="0"/>
              <w:marRight w:val="0"/>
              <w:marTop w:val="0"/>
              <w:marBottom w:val="0"/>
              <w:divBdr>
                <w:top w:val="none" w:sz="0" w:space="0" w:color="auto"/>
                <w:left w:val="none" w:sz="0" w:space="0" w:color="auto"/>
                <w:bottom w:val="none" w:sz="0" w:space="0" w:color="auto"/>
                <w:right w:val="none" w:sz="0" w:space="0" w:color="auto"/>
              </w:divBdr>
              <w:divsChild>
                <w:div w:id="1583105708">
                  <w:marLeft w:val="0"/>
                  <w:marRight w:val="0"/>
                  <w:marTop w:val="0"/>
                  <w:marBottom w:val="0"/>
                  <w:divBdr>
                    <w:top w:val="none" w:sz="0" w:space="0" w:color="auto"/>
                    <w:left w:val="none" w:sz="0" w:space="0" w:color="auto"/>
                    <w:bottom w:val="none" w:sz="0" w:space="0" w:color="auto"/>
                    <w:right w:val="none" w:sz="0" w:space="0" w:color="auto"/>
                  </w:divBdr>
                  <w:divsChild>
                    <w:div w:id="1221480205">
                      <w:marLeft w:val="0"/>
                      <w:marRight w:val="0"/>
                      <w:marTop w:val="0"/>
                      <w:marBottom w:val="0"/>
                      <w:divBdr>
                        <w:top w:val="none" w:sz="0" w:space="0" w:color="auto"/>
                        <w:left w:val="none" w:sz="0" w:space="0" w:color="auto"/>
                        <w:bottom w:val="none" w:sz="0" w:space="0" w:color="auto"/>
                        <w:right w:val="none" w:sz="0" w:space="0" w:color="auto"/>
                      </w:divBdr>
                      <w:divsChild>
                        <w:div w:id="265501572">
                          <w:marLeft w:val="0"/>
                          <w:marRight w:val="0"/>
                          <w:marTop w:val="0"/>
                          <w:marBottom w:val="0"/>
                          <w:divBdr>
                            <w:top w:val="none" w:sz="0" w:space="0" w:color="auto"/>
                            <w:left w:val="none" w:sz="0" w:space="0" w:color="auto"/>
                            <w:bottom w:val="none" w:sz="0" w:space="0" w:color="auto"/>
                            <w:right w:val="none" w:sz="0" w:space="0" w:color="auto"/>
                          </w:divBdr>
                          <w:divsChild>
                            <w:div w:id="887301830">
                              <w:marLeft w:val="0"/>
                              <w:marRight w:val="0"/>
                              <w:marTop w:val="0"/>
                              <w:marBottom w:val="0"/>
                              <w:divBdr>
                                <w:top w:val="none" w:sz="0" w:space="0" w:color="auto"/>
                                <w:left w:val="none" w:sz="0" w:space="0" w:color="auto"/>
                                <w:bottom w:val="none" w:sz="0" w:space="0" w:color="auto"/>
                                <w:right w:val="none" w:sz="0" w:space="0" w:color="auto"/>
                              </w:divBdr>
                              <w:divsChild>
                                <w:div w:id="11086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3729">
                      <w:marLeft w:val="0"/>
                      <w:marRight w:val="0"/>
                      <w:marTop w:val="0"/>
                      <w:marBottom w:val="0"/>
                      <w:divBdr>
                        <w:top w:val="none" w:sz="0" w:space="0" w:color="auto"/>
                        <w:left w:val="none" w:sz="0" w:space="0" w:color="auto"/>
                        <w:bottom w:val="none" w:sz="0" w:space="0" w:color="auto"/>
                        <w:right w:val="none" w:sz="0" w:space="0" w:color="auto"/>
                      </w:divBdr>
                    </w:div>
                    <w:div w:id="1327124915">
                      <w:marLeft w:val="0"/>
                      <w:marRight w:val="0"/>
                      <w:marTop w:val="0"/>
                      <w:marBottom w:val="0"/>
                      <w:divBdr>
                        <w:top w:val="none" w:sz="0" w:space="0" w:color="auto"/>
                        <w:left w:val="none" w:sz="0" w:space="0" w:color="auto"/>
                        <w:bottom w:val="none" w:sz="0" w:space="0" w:color="auto"/>
                        <w:right w:val="none" w:sz="0" w:space="0" w:color="auto"/>
                      </w:divBdr>
                      <w:divsChild>
                        <w:div w:id="395132248">
                          <w:marLeft w:val="0"/>
                          <w:marRight w:val="0"/>
                          <w:marTop w:val="0"/>
                          <w:marBottom w:val="0"/>
                          <w:divBdr>
                            <w:top w:val="none" w:sz="0" w:space="0" w:color="auto"/>
                            <w:left w:val="none" w:sz="0" w:space="0" w:color="auto"/>
                            <w:bottom w:val="none" w:sz="0" w:space="0" w:color="auto"/>
                            <w:right w:val="none" w:sz="0" w:space="0" w:color="auto"/>
                          </w:divBdr>
                          <w:divsChild>
                            <w:div w:id="705450413">
                              <w:marLeft w:val="0"/>
                              <w:marRight w:val="0"/>
                              <w:marTop w:val="0"/>
                              <w:marBottom w:val="0"/>
                              <w:divBdr>
                                <w:top w:val="none" w:sz="0" w:space="0" w:color="auto"/>
                                <w:left w:val="none" w:sz="0" w:space="0" w:color="auto"/>
                                <w:bottom w:val="none" w:sz="0" w:space="0" w:color="auto"/>
                                <w:right w:val="none" w:sz="0" w:space="0" w:color="auto"/>
                              </w:divBdr>
                            </w:div>
                            <w:div w:id="1884905476">
                              <w:marLeft w:val="0"/>
                              <w:marRight w:val="0"/>
                              <w:marTop w:val="0"/>
                              <w:marBottom w:val="0"/>
                              <w:divBdr>
                                <w:top w:val="none" w:sz="0" w:space="0" w:color="auto"/>
                                <w:left w:val="none" w:sz="0" w:space="0" w:color="auto"/>
                                <w:bottom w:val="none" w:sz="0" w:space="0" w:color="auto"/>
                                <w:right w:val="none" w:sz="0" w:space="0" w:color="auto"/>
                              </w:divBdr>
                            </w:div>
                          </w:divsChild>
                        </w:div>
                        <w:div w:id="1996952080">
                          <w:marLeft w:val="0"/>
                          <w:marRight w:val="0"/>
                          <w:marTop w:val="0"/>
                          <w:marBottom w:val="0"/>
                          <w:divBdr>
                            <w:top w:val="none" w:sz="0" w:space="0" w:color="auto"/>
                            <w:left w:val="none" w:sz="0" w:space="0" w:color="auto"/>
                            <w:bottom w:val="none" w:sz="0" w:space="0" w:color="auto"/>
                            <w:right w:val="none" w:sz="0" w:space="0" w:color="auto"/>
                          </w:divBdr>
                          <w:divsChild>
                            <w:div w:id="1704285047">
                              <w:marLeft w:val="0"/>
                              <w:marRight w:val="0"/>
                              <w:marTop w:val="0"/>
                              <w:marBottom w:val="0"/>
                              <w:divBdr>
                                <w:top w:val="none" w:sz="0" w:space="0" w:color="auto"/>
                                <w:left w:val="none" w:sz="0" w:space="0" w:color="auto"/>
                                <w:bottom w:val="none" w:sz="0" w:space="0" w:color="auto"/>
                                <w:right w:val="none" w:sz="0" w:space="0" w:color="auto"/>
                              </w:divBdr>
                            </w:div>
                            <w:div w:id="605621642">
                              <w:marLeft w:val="0"/>
                              <w:marRight w:val="0"/>
                              <w:marTop w:val="0"/>
                              <w:marBottom w:val="0"/>
                              <w:divBdr>
                                <w:top w:val="none" w:sz="0" w:space="0" w:color="auto"/>
                                <w:left w:val="none" w:sz="0" w:space="0" w:color="auto"/>
                                <w:bottom w:val="none" w:sz="0" w:space="0" w:color="auto"/>
                                <w:right w:val="none" w:sz="0" w:space="0" w:color="auto"/>
                              </w:divBdr>
                            </w:div>
                          </w:divsChild>
                        </w:div>
                        <w:div w:id="1795445212">
                          <w:marLeft w:val="0"/>
                          <w:marRight w:val="0"/>
                          <w:marTop w:val="0"/>
                          <w:marBottom w:val="0"/>
                          <w:divBdr>
                            <w:top w:val="none" w:sz="0" w:space="0" w:color="auto"/>
                            <w:left w:val="none" w:sz="0" w:space="0" w:color="auto"/>
                            <w:bottom w:val="none" w:sz="0" w:space="0" w:color="auto"/>
                            <w:right w:val="none" w:sz="0" w:space="0" w:color="auto"/>
                          </w:divBdr>
                        </w:div>
                        <w:div w:id="874806213">
                          <w:marLeft w:val="0"/>
                          <w:marRight w:val="0"/>
                          <w:marTop w:val="0"/>
                          <w:marBottom w:val="0"/>
                          <w:divBdr>
                            <w:top w:val="none" w:sz="0" w:space="0" w:color="auto"/>
                            <w:left w:val="none" w:sz="0" w:space="0" w:color="auto"/>
                            <w:bottom w:val="none" w:sz="0" w:space="0" w:color="auto"/>
                            <w:right w:val="none" w:sz="0" w:space="0" w:color="auto"/>
                          </w:divBdr>
                          <w:divsChild>
                            <w:div w:id="2048677483">
                              <w:marLeft w:val="0"/>
                              <w:marRight w:val="0"/>
                              <w:marTop w:val="0"/>
                              <w:marBottom w:val="0"/>
                              <w:divBdr>
                                <w:top w:val="none" w:sz="0" w:space="0" w:color="auto"/>
                                <w:left w:val="none" w:sz="0" w:space="0" w:color="auto"/>
                                <w:bottom w:val="none" w:sz="0" w:space="0" w:color="auto"/>
                                <w:right w:val="none" w:sz="0" w:space="0" w:color="auto"/>
                              </w:divBdr>
                            </w:div>
                            <w:div w:id="1247426091">
                              <w:marLeft w:val="0"/>
                              <w:marRight w:val="0"/>
                              <w:marTop w:val="0"/>
                              <w:marBottom w:val="0"/>
                              <w:divBdr>
                                <w:top w:val="none" w:sz="0" w:space="0" w:color="auto"/>
                                <w:left w:val="none" w:sz="0" w:space="0" w:color="auto"/>
                                <w:bottom w:val="none" w:sz="0" w:space="0" w:color="auto"/>
                                <w:right w:val="none" w:sz="0" w:space="0" w:color="auto"/>
                              </w:divBdr>
                              <w:divsChild>
                                <w:div w:id="18670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8832">
      <w:bodyDiv w:val="1"/>
      <w:marLeft w:val="0"/>
      <w:marRight w:val="0"/>
      <w:marTop w:val="0"/>
      <w:marBottom w:val="0"/>
      <w:divBdr>
        <w:top w:val="none" w:sz="0" w:space="0" w:color="auto"/>
        <w:left w:val="none" w:sz="0" w:space="0" w:color="auto"/>
        <w:bottom w:val="none" w:sz="0" w:space="0" w:color="auto"/>
        <w:right w:val="none" w:sz="0" w:space="0" w:color="auto"/>
      </w:divBdr>
      <w:divsChild>
        <w:div w:id="1781876682">
          <w:marLeft w:val="0"/>
          <w:marRight w:val="0"/>
          <w:marTop w:val="0"/>
          <w:marBottom w:val="0"/>
          <w:divBdr>
            <w:top w:val="none" w:sz="0" w:space="0" w:color="auto"/>
            <w:left w:val="none" w:sz="0" w:space="0" w:color="auto"/>
            <w:bottom w:val="none" w:sz="0" w:space="0" w:color="auto"/>
            <w:right w:val="none" w:sz="0" w:space="0" w:color="auto"/>
          </w:divBdr>
          <w:divsChild>
            <w:div w:id="1318534841">
              <w:marLeft w:val="0"/>
              <w:marRight w:val="0"/>
              <w:marTop w:val="0"/>
              <w:marBottom w:val="0"/>
              <w:divBdr>
                <w:top w:val="none" w:sz="0" w:space="0" w:color="auto"/>
                <w:left w:val="none" w:sz="0" w:space="0" w:color="auto"/>
                <w:bottom w:val="none" w:sz="0" w:space="0" w:color="auto"/>
                <w:right w:val="none" w:sz="0" w:space="0" w:color="auto"/>
              </w:divBdr>
            </w:div>
            <w:div w:id="1959415146">
              <w:marLeft w:val="0"/>
              <w:marRight w:val="0"/>
              <w:marTop w:val="0"/>
              <w:marBottom w:val="0"/>
              <w:divBdr>
                <w:top w:val="none" w:sz="0" w:space="0" w:color="auto"/>
                <w:left w:val="none" w:sz="0" w:space="0" w:color="auto"/>
                <w:bottom w:val="none" w:sz="0" w:space="0" w:color="auto"/>
                <w:right w:val="none" w:sz="0" w:space="0" w:color="auto"/>
              </w:divBdr>
              <w:divsChild>
                <w:div w:id="1411266974">
                  <w:marLeft w:val="0"/>
                  <w:marRight w:val="0"/>
                  <w:marTop w:val="0"/>
                  <w:marBottom w:val="0"/>
                  <w:divBdr>
                    <w:top w:val="none" w:sz="0" w:space="0" w:color="auto"/>
                    <w:left w:val="none" w:sz="0" w:space="0" w:color="auto"/>
                    <w:bottom w:val="none" w:sz="0" w:space="0" w:color="auto"/>
                    <w:right w:val="none" w:sz="0" w:space="0" w:color="auto"/>
                  </w:divBdr>
                  <w:divsChild>
                    <w:div w:id="2007512180">
                      <w:marLeft w:val="0"/>
                      <w:marRight w:val="0"/>
                      <w:marTop w:val="0"/>
                      <w:marBottom w:val="0"/>
                      <w:divBdr>
                        <w:top w:val="none" w:sz="0" w:space="0" w:color="auto"/>
                        <w:left w:val="none" w:sz="0" w:space="0" w:color="auto"/>
                        <w:bottom w:val="none" w:sz="0" w:space="0" w:color="auto"/>
                        <w:right w:val="none" w:sz="0" w:space="0" w:color="auto"/>
                      </w:divBdr>
                      <w:divsChild>
                        <w:div w:id="12934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0268">
              <w:marLeft w:val="0"/>
              <w:marRight w:val="0"/>
              <w:marTop w:val="0"/>
              <w:marBottom w:val="0"/>
              <w:divBdr>
                <w:top w:val="none" w:sz="0" w:space="0" w:color="auto"/>
                <w:left w:val="none" w:sz="0" w:space="0" w:color="auto"/>
                <w:bottom w:val="none" w:sz="0" w:space="0" w:color="auto"/>
                <w:right w:val="none" w:sz="0" w:space="0" w:color="auto"/>
              </w:divBdr>
              <w:divsChild>
                <w:div w:id="1062413555">
                  <w:marLeft w:val="0"/>
                  <w:marRight w:val="0"/>
                  <w:marTop w:val="0"/>
                  <w:marBottom w:val="0"/>
                  <w:divBdr>
                    <w:top w:val="none" w:sz="0" w:space="0" w:color="auto"/>
                    <w:left w:val="none" w:sz="0" w:space="0" w:color="auto"/>
                    <w:bottom w:val="none" w:sz="0" w:space="0" w:color="auto"/>
                    <w:right w:val="none" w:sz="0" w:space="0" w:color="auto"/>
                  </w:divBdr>
                  <w:divsChild>
                    <w:div w:id="1477071019">
                      <w:marLeft w:val="0"/>
                      <w:marRight w:val="0"/>
                      <w:marTop w:val="0"/>
                      <w:marBottom w:val="0"/>
                      <w:divBdr>
                        <w:top w:val="none" w:sz="0" w:space="0" w:color="auto"/>
                        <w:left w:val="none" w:sz="0" w:space="0" w:color="auto"/>
                        <w:bottom w:val="none" w:sz="0" w:space="0" w:color="auto"/>
                        <w:right w:val="none" w:sz="0" w:space="0" w:color="auto"/>
                      </w:divBdr>
                      <w:divsChild>
                        <w:div w:id="226186019">
                          <w:marLeft w:val="0"/>
                          <w:marRight w:val="0"/>
                          <w:marTop w:val="0"/>
                          <w:marBottom w:val="0"/>
                          <w:divBdr>
                            <w:top w:val="none" w:sz="0" w:space="0" w:color="auto"/>
                            <w:left w:val="none" w:sz="0" w:space="0" w:color="auto"/>
                            <w:bottom w:val="none" w:sz="0" w:space="0" w:color="auto"/>
                            <w:right w:val="none" w:sz="0" w:space="0" w:color="auto"/>
                          </w:divBdr>
                          <w:divsChild>
                            <w:div w:id="2060473125">
                              <w:marLeft w:val="0"/>
                              <w:marRight w:val="0"/>
                              <w:marTop w:val="0"/>
                              <w:marBottom w:val="0"/>
                              <w:divBdr>
                                <w:top w:val="none" w:sz="0" w:space="0" w:color="auto"/>
                                <w:left w:val="none" w:sz="0" w:space="0" w:color="auto"/>
                                <w:bottom w:val="none" w:sz="0" w:space="0" w:color="auto"/>
                                <w:right w:val="none" w:sz="0" w:space="0" w:color="auto"/>
                              </w:divBdr>
                            </w:div>
                            <w:div w:id="1538544830">
                              <w:marLeft w:val="0"/>
                              <w:marRight w:val="0"/>
                              <w:marTop w:val="0"/>
                              <w:marBottom w:val="0"/>
                              <w:divBdr>
                                <w:top w:val="none" w:sz="0" w:space="0" w:color="auto"/>
                                <w:left w:val="none" w:sz="0" w:space="0" w:color="auto"/>
                                <w:bottom w:val="none" w:sz="0" w:space="0" w:color="auto"/>
                                <w:right w:val="none" w:sz="0" w:space="0" w:color="auto"/>
                              </w:divBdr>
                            </w:div>
                          </w:divsChild>
                        </w:div>
                        <w:div w:id="1912154910">
                          <w:marLeft w:val="0"/>
                          <w:marRight w:val="0"/>
                          <w:marTop w:val="0"/>
                          <w:marBottom w:val="0"/>
                          <w:divBdr>
                            <w:top w:val="none" w:sz="0" w:space="0" w:color="auto"/>
                            <w:left w:val="none" w:sz="0" w:space="0" w:color="auto"/>
                            <w:bottom w:val="none" w:sz="0" w:space="0" w:color="auto"/>
                            <w:right w:val="none" w:sz="0" w:space="0" w:color="auto"/>
                          </w:divBdr>
                          <w:divsChild>
                            <w:div w:id="28386406">
                              <w:marLeft w:val="0"/>
                              <w:marRight w:val="0"/>
                              <w:marTop w:val="0"/>
                              <w:marBottom w:val="0"/>
                              <w:divBdr>
                                <w:top w:val="none" w:sz="0" w:space="0" w:color="auto"/>
                                <w:left w:val="none" w:sz="0" w:space="0" w:color="auto"/>
                                <w:bottom w:val="none" w:sz="0" w:space="0" w:color="auto"/>
                                <w:right w:val="none" w:sz="0" w:space="0" w:color="auto"/>
                              </w:divBdr>
                            </w:div>
                          </w:divsChild>
                        </w:div>
                        <w:div w:id="452486447">
                          <w:marLeft w:val="0"/>
                          <w:marRight w:val="0"/>
                          <w:marTop w:val="0"/>
                          <w:marBottom w:val="0"/>
                          <w:divBdr>
                            <w:top w:val="none" w:sz="0" w:space="0" w:color="auto"/>
                            <w:left w:val="none" w:sz="0" w:space="0" w:color="auto"/>
                            <w:bottom w:val="none" w:sz="0" w:space="0" w:color="auto"/>
                            <w:right w:val="none" w:sz="0" w:space="0" w:color="auto"/>
                          </w:divBdr>
                          <w:divsChild>
                            <w:div w:id="948002914">
                              <w:marLeft w:val="0"/>
                              <w:marRight w:val="0"/>
                              <w:marTop w:val="0"/>
                              <w:marBottom w:val="0"/>
                              <w:divBdr>
                                <w:top w:val="none" w:sz="0" w:space="0" w:color="auto"/>
                                <w:left w:val="none" w:sz="0" w:space="0" w:color="auto"/>
                                <w:bottom w:val="none" w:sz="0" w:space="0" w:color="auto"/>
                                <w:right w:val="none" w:sz="0" w:space="0" w:color="auto"/>
                              </w:divBdr>
                            </w:div>
                            <w:div w:id="5710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878405">
          <w:marLeft w:val="0"/>
          <w:marRight w:val="0"/>
          <w:marTop w:val="0"/>
          <w:marBottom w:val="0"/>
          <w:divBdr>
            <w:top w:val="none" w:sz="0" w:space="0" w:color="auto"/>
            <w:left w:val="none" w:sz="0" w:space="0" w:color="auto"/>
            <w:bottom w:val="none" w:sz="0" w:space="0" w:color="auto"/>
            <w:right w:val="none" w:sz="0" w:space="0" w:color="auto"/>
          </w:divBdr>
          <w:divsChild>
            <w:div w:id="1509177115">
              <w:marLeft w:val="0"/>
              <w:marRight w:val="0"/>
              <w:marTop w:val="0"/>
              <w:marBottom w:val="0"/>
              <w:divBdr>
                <w:top w:val="none" w:sz="0" w:space="0" w:color="auto"/>
                <w:left w:val="none" w:sz="0" w:space="0" w:color="auto"/>
                <w:bottom w:val="none" w:sz="0" w:space="0" w:color="auto"/>
                <w:right w:val="none" w:sz="0" w:space="0" w:color="auto"/>
              </w:divBdr>
              <w:divsChild>
                <w:div w:id="1238899196">
                  <w:marLeft w:val="0"/>
                  <w:marRight w:val="0"/>
                  <w:marTop w:val="0"/>
                  <w:marBottom w:val="0"/>
                  <w:divBdr>
                    <w:top w:val="none" w:sz="0" w:space="0" w:color="auto"/>
                    <w:left w:val="none" w:sz="0" w:space="0" w:color="auto"/>
                    <w:bottom w:val="none" w:sz="0" w:space="0" w:color="auto"/>
                    <w:right w:val="none" w:sz="0" w:space="0" w:color="auto"/>
                  </w:divBdr>
                  <w:divsChild>
                    <w:div w:id="812327769">
                      <w:marLeft w:val="0"/>
                      <w:marRight w:val="0"/>
                      <w:marTop w:val="0"/>
                      <w:marBottom w:val="0"/>
                      <w:divBdr>
                        <w:top w:val="none" w:sz="0" w:space="0" w:color="auto"/>
                        <w:left w:val="none" w:sz="0" w:space="0" w:color="auto"/>
                        <w:bottom w:val="none" w:sz="0" w:space="0" w:color="auto"/>
                        <w:right w:val="none" w:sz="0" w:space="0" w:color="auto"/>
                      </w:divBdr>
                      <w:divsChild>
                        <w:div w:id="5640725">
                          <w:marLeft w:val="0"/>
                          <w:marRight w:val="0"/>
                          <w:marTop w:val="0"/>
                          <w:marBottom w:val="0"/>
                          <w:divBdr>
                            <w:top w:val="none" w:sz="0" w:space="0" w:color="auto"/>
                            <w:left w:val="none" w:sz="0" w:space="0" w:color="auto"/>
                            <w:bottom w:val="none" w:sz="0" w:space="0" w:color="auto"/>
                            <w:right w:val="none" w:sz="0" w:space="0" w:color="auto"/>
                          </w:divBdr>
                          <w:divsChild>
                            <w:div w:id="485436242">
                              <w:marLeft w:val="0"/>
                              <w:marRight w:val="0"/>
                              <w:marTop w:val="0"/>
                              <w:marBottom w:val="0"/>
                              <w:divBdr>
                                <w:top w:val="none" w:sz="0" w:space="0" w:color="auto"/>
                                <w:left w:val="none" w:sz="0" w:space="0" w:color="auto"/>
                                <w:bottom w:val="none" w:sz="0" w:space="0" w:color="auto"/>
                                <w:right w:val="none" w:sz="0" w:space="0" w:color="auto"/>
                              </w:divBdr>
                              <w:divsChild>
                                <w:div w:id="11820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Zijlstra</dc:creator>
  <cp:keywords/>
  <dc:description/>
  <cp:lastModifiedBy>Ed Zijlstra</cp:lastModifiedBy>
  <cp:revision>3</cp:revision>
  <dcterms:created xsi:type="dcterms:W3CDTF">2022-08-11T12:39:00Z</dcterms:created>
  <dcterms:modified xsi:type="dcterms:W3CDTF">2022-08-11T12:52:00Z</dcterms:modified>
</cp:coreProperties>
</file>